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B0F" w14:textId="5509FA94" w:rsidR="00457E06" w:rsidRDefault="00457E06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  <w:r w:rsidRPr="00457E06">
        <w:rPr>
          <w:rFonts w:ascii="Times New Roman" w:hAnsi="Times New Roman" w:cs="Times New Roman"/>
          <w:sz w:val="20"/>
          <w:szCs w:val="20"/>
        </w:rPr>
        <w:t xml:space="preserve">Grudziądz, dnia </w:t>
      </w:r>
      <w:r w:rsidR="00494D7F">
        <w:rPr>
          <w:rFonts w:ascii="Times New Roman" w:hAnsi="Times New Roman" w:cs="Times New Roman"/>
          <w:sz w:val="20"/>
          <w:szCs w:val="20"/>
        </w:rPr>
        <w:t>2</w:t>
      </w:r>
      <w:r w:rsidR="001D1FCF">
        <w:rPr>
          <w:rFonts w:ascii="Times New Roman" w:hAnsi="Times New Roman" w:cs="Times New Roman"/>
          <w:sz w:val="20"/>
          <w:szCs w:val="20"/>
        </w:rPr>
        <w:t>6</w:t>
      </w:r>
      <w:r w:rsidR="00494D7F">
        <w:rPr>
          <w:rFonts w:ascii="Times New Roman" w:hAnsi="Times New Roman" w:cs="Times New Roman"/>
          <w:sz w:val="20"/>
          <w:szCs w:val="20"/>
        </w:rPr>
        <w:t xml:space="preserve"> </w:t>
      </w:r>
      <w:r w:rsidR="001D1FCF">
        <w:rPr>
          <w:rFonts w:ascii="Times New Roman" w:hAnsi="Times New Roman" w:cs="Times New Roman"/>
          <w:sz w:val="20"/>
          <w:szCs w:val="20"/>
        </w:rPr>
        <w:t>sierpnia</w:t>
      </w:r>
      <w:r w:rsidR="00494D7F">
        <w:rPr>
          <w:rFonts w:ascii="Times New Roman" w:hAnsi="Times New Roman" w:cs="Times New Roman"/>
          <w:sz w:val="20"/>
          <w:szCs w:val="20"/>
        </w:rPr>
        <w:t xml:space="preserve"> 2024</w:t>
      </w:r>
      <w:r w:rsidR="002E0C60">
        <w:rPr>
          <w:rFonts w:ascii="Times New Roman" w:hAnsi="Times New Roman" w:cs="Times New Roman"/>
          <w:sz w:val="20"/>
          <w:szCs w:val="20"/>
        </w:rPr>
        <w:t xml:space="preserve"> </w:t>
      </w:r>
      <w:r w:rsidR="00494D7F">
        <w:rPr>
          <w:rFonts w:ascii="Times New Roman" w:hAnsi="Times New Roman" w:cs="Times New Roman"/>
          <w:sz w:val="20"/>
          <w:szCs w:val="20"/>
        </w:rPr>
        <w:t>r.</w:t>
      </w:r>
    </w:p>
    <w:p w14:paraId="3BD291A6" w14:textId="77777777" w:rsidR="00150A4F" w:rsidRPr="00150A4F" w:rsidRDefault="00150A4F" w:rsidP="00150A4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CE966B4" w14:textId="68CC3EE8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11905" w14:textId="55F23714" w:rsidR="00AD7A89" w:rsidRPr="0094396E" w:rsidRDefault="0094396E" w:rsidP="00AD7A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4396E">
        <w:rPr>
          <w:rFonts w:ascii="Times New Roman" w:hAnsi="Times New Roman" w:cs="Times New Roman"/>
          <w:b/>
          <w:bCs/>
          <w:sz w:val="24"/>
          <w:szCs w:val="24"/>
        </w:rPr>
        <w:t>Ogłoszenie o konkursie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D1F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267A">
        <w:rPr>
          <w:rFonts w:ascii="Times New Roman" w:hAnsi="Times New Roman" w:cs="Times New Roman"/>
          <w:b/>
          <w:bCs/>
          <w:sz w:val="24"/>
          <w:szCs w:val="24"/>
        </w:rPr>
        <w:t>/2024_2025</w:t>
      </w:r>
    </w:p>
    <w:p w14:paraId="30C7DE55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16CCEF" w14:textId="77777777" w:rsidR="00AD7A89" w:rsidRDefault="00AD7A89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B0E5DB" w14:textId="314C7CA5" w:rsidR="00AD7A89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Rektor Publicznej Uczelni Zawodowej w Grudziądzu </w:t>
      </w:r>
      <w:r w:rsidRPr="0094396E">
        <w:rPr>
          <w:rFonts w:ascii="Times New Roman" w:hAnsi="Times New Roman" w:cs="Times New Roman"/>
        </w:rPr>
        <w:t>ogłasza konkurs otwarty na stanowisko</w:t>
      </w:r>
      <w:r>
        <w:rPr>
          <w:rFonts w:ascii="Times New Roman" w:hAnsi="Times New Roman" w:cs="Times New Roman"/>
        </w:rPr>
        <w:t xml:space="preserve"> </w:t>
      </w:r>
      <w:r w:rsidR="00B14857">
        <w:rPr>
          <w:rFonts w:ascii="Times New Roman" w:hAnsi="Times New Roman" w:cs="Times New Roman"/>
        </w:rPr>
        <w:t>asystenta</w:t>
      </w:r>
      <w:r>
        <w:rPr>
          <w:rFonts w:ascii="Times New Roman" w:hAnsi="Times New Roman" w:cs="Times New Roman"/>
        </w:rPr>
        <w:t xml:space="preserve"> w grupie pracowników </w:t>
      </w:r>
      <w:r w:rsidR="00B14857">
        <w:rPr>
          <w:rFonts w:ascii="Times New Roman" w:hAnsi="Times New Roman" w:cs="Times New Roman"/>
        </w:rPr>
        <w:t xml:space="preserve">dydaktycznych. </w:t>
      </w:r>
    </w:p>
    <w:p w14:paraId="6C1C7A0D" w14:textId="77777777" w:rsidR="0094396E" w:rsidRDefault="0094396E" w:rsidP="00AD7A8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00" w:type="dxa"/>
        <w:tblLayout w:type="fixed"/>
        <w:tblLook w:val="0000" w:firstRow="0" w:lastRow="0" w:firstColumn="0" w:lastColumn="0" w:noHBand="0" w:noVBand="0"/>
      </w:tblPr>
      <w:tblGrid>
        <w:gridCol w:w="4600"/>
        <w:gridCol w:w="4600"/>
      </w:tblGrid>
      <w:tr w:rsidR="0094396E" w:rsidRPr="00650913" w14:paraId="551E4AA3" w14:textId="77777777" w:rsidTr="00267EB3">
        <w:trPr>
          <w:trHeight w:val="93"/>
        </w:trPr>
        <w:tc>
          <w:tcPr>
            <w:tcW w:w="4600" w:type="dxa"/>
          </w:tcPr>
          <w:p w14:paraId="2D5033FC" w14:textId="0E8AF166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Data ogłoszenia</w:t>
            </w:r>
          </w:p>
        </w:tc>
        <w:tc>
          <w:tcPr>
            <w:tcW w:w="4600" w:type="dxa"/>
          </w:tcPr>
          <w:p w14:paraId="78E71BB1" w14:textId="2D82B16D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1D1FCF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1D1FCF">
              <w:rPr>
                <w:rFonts w:ascii="Times" w:hAnsi="Times" w:cs="Times"/>
                <w:sz w:val="22"/>
                <w:szCs w:val="22"/>
              </w:rPr>
              <w:t>sierpnia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03D2F13F" w14:textId="77777777" w:rsidTr="00267EB3">
        <w:trPr>
          <w:trHeight w:val="93"/>
        </w:trPr>
        <w:tc>
          <w:tcPr>
            <w:tcW w:w="4600" w:type="dxa"/>
          </w:tcPr>
          <w:p w14:paraId="1F884B95" w14:textId="37A87C6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składania dokumentów</w:t>
            </w:r>
          </w:p>
        </w:tc>
        <w:tc>
          <w:tcPr>
            <w:tcW w:w="4600" w:type="dxa"/>
          </w:tcPr>
          <w:p w14:paraId="4AC85E35" w14:textId="0649248A" w:rsidR="0094396E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</w:t>
            </w:r>
            <w:r w:rsidR="001D1FCF">
              <w:rPr>
                <w:rFonts w:ascii="Times" w:hAnsi="Times" w:cs="Times"/>
                <w:sz w:val="22"/>
                <w:szCs w:val="22"/>
              </w:rPr>
              <w:t>6</w:t>
            </w:r>
            <w:r>
              <w:rPr>
                <w:rFonts w:ascii="Times" w:hAnsi="Times" w:cs="Times"/>
                <w:sz w:val="22"/>
                <w:szCs w:val="22"/>
              </w:rPr>
              <w:t xml:space="preserve"> </w:t>
            </w:r>
            <w:r w:rsidR="001D1FCF">
              <w:rPr>
                <w:rFonts w:ascii="Times" w:hAnsi="Times" w:cs="Times"/>
                <w:sz w:val="22"/>
                <w:szCs w:val="22"/>
              </w:rPr>
              <w:t>września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  <w:tr w:rsidR="0094396E" w:rsidRPr="00650913" w14:paraId="36381580" w14:textId="77777777" w:rsidTr="00267EB3">
        <w:trPr>
          <w:trHeight w:val="266"/>
        </w:trPr>
        <w:tc>
          <w:tcPr>
            <w:tcW w:w="4600" w:type="dxa"/>
          </w:tcPr>
          <w:p w14:paraId="06223A71" w14:textId="7992C48B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Konkurs na stanowisko</w:t>
            </w:r>
          </w:p>
        </w:tc>
        <w:tc>
          <w:tcPr>
            <w:tcW w:w="4600" w:type="dxa"/>
          </w:tcPr>
          <w:p w14:paraId="6A28B1C0" w14:textId="22150D90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asystenta</w:t>
            </w:r>
          </w:p>
        </w:tc>
      </w:tr>
      <w:tr w:rsidR="0094396E" w:rsidRPr="00650913" w14:paraId="52C921F7" w14:textId="77777777" w:rsidTr="00267EB3">
        <w:trPr>
          <w:trHeight w:val="266"/>
        </w:trPr>
        <w:tc>
          <w:tcPr>
            <w:tcW w:w="4600" w:type="dxa"/>
          </w:tcPr>
          <w:p w14:paraId="3CEE702F" w14:textId="3F08AC3F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Grupa pracowników</w:t>
            </w:r>
          </w:p>
        </w:tc>
        <w:tc>
          <w:tcPr>
            <w:tcW w:w="4600" w:type="dxa"/>
          </w:tcPr>
          <w:p w14:paraId="2252851B" w14:textId="0AFF51ED" w:rsidR="0094396E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dydaktycznych</w:t>
            </w:r>
          </w:p>
        </w:tc>
      </w:tr>
      <w:tr w:rsidR="0094396E" w:rsidRPr="00650913" w14:paraId="3352E143" w14:textId="77777777" w:rsidTr="00267EB3">
        <w:trPr>
          <w:trHeight w:val="93"/>
        </w:trPr>
        <w:tc>
          <w:tcPr>
            <w:tcW w:w="4600" w:type="dxa"/>
          </w:tcPr>
          <w:p w14:paraId="209DA7EB" w14:textId="4B83D009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Wymiar etatu</w:t>
            </w:r>
          </w:p>
        </w:tc>
        <w:tc>
          <w:tcPr>
            <w:tcW w:w="4600" w:type="dxa"/>
          </w:tcPr>
          <w:p w14:paraId="5B3FA2BC" w14:textId="230AB2C9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1/2 etatu</w:t>
            </w:r>
          </w:p>
        </w:tc>
      </w:tr>
      <w:tr w:rsidR="0094396E" w:rsidRPr="00650913" w14:paraId="2838A754" w14:textId="77777777" w:rsidTr="00267EB3">
        <w:trPr>
          <w:trHeight w:val="93"/>
        </w:trPr>
        <w:tc>
          <w:tcPr>
            <w:tcW w:w="4600" w:type="dxa"/>
          </w:tcPr>
          <w:p w14:paraId="0D988E73" w14:textId="0B6917A1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>
              <w:rPr>
                <w:rFonts w:ascii="Times" w:hAnsi="Times" w:cs="Times"/>
                <w:color w:val="auto"/>
                <w:sz w:val="22"/>
                <w:szCs w:val="22"/>
              </w:rPr>
              <w:t>Forma zatrudnienia</w:t>
            </w:r>
          </w:p>
        </w:tc>
        <w:tc>
          <w:tcPr>
            <w:tcW w:w="4600" w:type="dxa"/>
          </w:tcPr>
          <w:p w14:paraId="309D93B7" w14:textId="61296B9F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umowa o pracę</w:t>
            </w:r>
          </w:p>
        </w:tc>
      </w:tr>
      <w:tr w:rsidR="0094396E" w:rsidRPr="00650913" w14:paraId="116D9DFC" w14:textId="77777777" w:rsidTr="00267EB3">
        <w:trPr>
          <w:trHeight w:val="93"/>
        </w:trPr>
        <w:tc>
          <w:tcPr>
            <w:tcW w:w="4600" w:type="dxa"/>
          </w:tcPr>
          <w:p w14:paraId="2077FECF" w14:textId="4AFD501D" w:rsidR="0094396E" w:rsidRPr="00650913" w:rsidRDefault="0094396E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50913">
              <w:rPr>
                <w:rFonts w:ascii="Times" w:hAnsi="Times" w:cs="Times"/>
                <w:color w:val="auto"/>
                <w:sz w:val="22"/>
                <w:szCs w:val="22"/>
              </w:rPr>
              <w:t>Termin rozstrzygnięcia konkursu</w:t>
            </w:r>
          </w:p>
        </w:tc>
        <w:tc>
          <w:tcPr>
            <w:tcW w:w="4600" w:type="dxa"/>
          </w:tcPr>
          <w:p w14:paraId="36771501" w14:textId="35FC2FB9" w:rsidR="0094396E" w:rsidRPr="00650913" w:rsidRDefault="00953A0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3</w:t>
            </w:r>
            <w:r w:rsidR="001D1FCF">
              <w:rPr>
                <w:rFonts w:ascii="Times" w:hAnsi="Times" w:cs="Times"/>
                <w:sz w:val="22"/>
                <w:szCs w:val="22"/>
              </w:rPr>
              <w:t>0</w:t>
            </w:r>
            <w:r w:rsidR="00B14857">
              <w:rPr>
                <w:rFonts w:ascii="Times" w:hAnsi="Times" w:cs="Times"/>
                <w:sz w:val="22"/>
                <w:szCs w:val="22"/>
              </w:rPr>
              <w:t xml:space="preserve"> września 2024 r.</w:t>
            </w:r>
          </w:p>
        </w:tc>
      </w:tr>
      <w:tr w:rsidR="0094396E" w:rsidRPr="00650913" w14:paraId="134C88E6" w14:textId="77777777" w:rsidTr="00267EB3">
        <w:trPr>
          <w:trHeight w:val="93"/>
        </w:trPr>
        <w:tc>
          <w:tcPr>
            <w:tcW w:w="4600" w:type="dxa"/>
          </w:tcPr>
          <w:p w14:paraId="35527F20" w14:textId="28DC5ABB" w:rsidR="0094396E" w:rsidRPr="00650913" w:rsidRDefault="00674A41" w:rsidP="00267EB3">
            <w:pPr>
              <w:pStyle w:val="Default"/>
              <w:spacing w:line="360" w:lineRule="auto"/>
              <w:rPr>
                <w:rFonts w:ascii="Times" w:hAnsi="Times" w:cs="Times"/>
                <w:color w:val="auto"/>
                <w:sz w:val="22"/>
                <w:szCs w:val="22"/>
              </w:rPr>
            </w:pPr>
            <w:r w:rsidRPr="00674A41">
              <w:rPr>
                <w:rFonts w:ascii="Times" w:hAnsi="Times" w:cs="Times"/>
                <w:color w:val="auto"/>
                <w:sz w:val="22"/>
                <w:szCs w:val="22"/>
              </w:rPr>
              <w:t>Planowany termin rozpoczęcia pracy</w:t>
            </w:r>
          </w:p>
        </w:tc>
        <w:tc>
          <w:tcPr>
            <w:tcW w:w="4600" w:type="dxa"/>
          </w:tcPr>
          <w:p w14:paraId="38E3B967" w14:textId="4FFED250" w:rsidR="0094396E" w:rsidRPr="00650913" w:rsidRDefault="00B14857" w:rsidP="00267EB3">
            <w:pPr>
              <w:pStyle w:val="Default"/>
              <w:spacing w:line="360" w:lineRule="auto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październik</w:t>
            </w:r>
            <w:r w:rsidR="00C638CE">
              <w:rPr>
                <w:rFonts w:ascii="Times" w:hAnsi="Times" w:cs="Times"/>
                <w:sz w:val="22"/>
                <w:szCs w:val="22"/>
              </w:rPr>
              <w:t>a</w:t>
            </w:r>
            <w:r>
              <w:rPr>
                <w:rFonts w:ascii="Times" w:hAnsi="Times" w:cs="Times"/>
                <w:sz w:val="22"/>
                <w:szCs w:val="22"/>
              </w:rPr>
              <w:t xml:space="preserve"> 2024 r.</w:t>
            </w:r>
          </w:p>
        </w:tc>
      </w:tr>
    </w:tbl>
    <w:p w14:paraId="03F9745C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ADA420" w14:textId="257E2FE0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" w:hAnsi="Times" w:cs="Times"/>
          <w:b/>
          <w:bCs/>
        </w:rPr>
        <w:t>Opis stanowiska:</w:t>
      </w:r>
    </w:p>
    <w:p w14:paraId="5175E91E" w14:textId="51DF7E89" w:rsidR="00674A41" w:rsidRDefault="00B14857" w:rsidP="00B1485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4857">
        <w:rPr>
          <w:rFonts w:ascii="Times New Roman" w:hAnsi="Times New Roman" w:cs="Times New Roman"/>
        </w:rPr>
        <w:t>Kandydat na stanowisko powinien mieć doświadczenie w</w:t>
      </w:r>
      <w:r>
        <w:rPr>
          <w:rFonts w:ascii="Times New Roman" w:hAnsi="Times New Roman" w:cs="Times New Roman"/>
        </w:rPr>
        <w:t xml:space="preserve"> </w:t>
      </w:r>
      <w:r w:rsidRPr="00B14857">
        <w:rPr>
          <w:rFonts w:ascii="Times New Roman" w:hAnsi="Times New Roman" w:cs="Times New Roman"/>
        </w:rPr>
        <w:t xml:space="preserve">prowadzeniu zajęć dydaktycznych </w:t>
      </w:r>
      <w:r w:rsidR="009B3CC1">
        <w:rPr>
          <w:rFonts w:ascii="Times New Roman" w:hAnsi="Times New Roman" w:cs="Times New Roman"/>
        </w:rPr>
        <w:t xml:space="preserve">z </w:t>
      </w:r>
      <w:r w:rsidRPr="00B14857">
        <w:rPr>
          <w:rFonts w:ascii="Times New Roman" w:hAnsi="Times New Roman" w:cs="Times New Roman"/>
        </w:rPr>
        <w:t>wychowania fizycznego, zajęć</w:t>
      </w:r>
      <w:r>
        <w:rPr>
          <w:rFonts w:ascii="Times New Roman" w:hAnsi="Times New Roman" w:cs="Times New Roman"/>
        </w:rPr>
        <w:t xml:space="preserve"> </w:t>
      </w:r>
      <w:r w:rsidRPr="00B14857">
        <w:rPr>
          <w:rFonts w:ascii="Times New Roman" w:hAnsi="Times New Roman" w:cs="Times New Roman"/>
        </w:rPr>
        <w:t>treningowych w szkolnictwie co najmniej ponadpodstawowym o</w:t>
      </w:r>
      <w:r>
        <w:rPr>
          <w:rFonts w:ascii="Times New Roman" w:hAnsi="Times New Roman" w:cs="Times New Roman"/>
        </w:rPr>
        <w:t xml:space="preserve"> </w:t>
      </w:r>
      <w:r w:rsidRPr="00B14857">
        <w:rPr>
          <w:rFonts w:ascii="Times New Roman" w:hAnsi="Times New Roman" w:cs="Times New Roman"/>
        </w:rPr>
        <w:t>charakterze praktycznym w zakresie</w:t>
      </w:r>
      <w:r w:rsidR="009B3CC1">
        <w:rPr>
          <w:rFonts w:ascii="Times New Roman" w:hAnsi="Times New Roman" w:cs="Times New Roman"/>
        </w:rPr>
        <w:t xml:space="preserve"> ćwiczeń typu </w:t>
      </w:r>
      <w:proofErr w:type="spellStart"/>
      <w:r w:rsidR="009B3CC1">
        <w:rPr>
          <w:rFonts w:ascii="Times New Roman" w:hAnsi="Times New Roman" w:cs="Times New Roman"/>
        </w:rPr>
        <w:t>stretching</w:t>
      </w:r>
      <w:proofErr w:type="spellEnd"/>
      <w:r w:rsidR="009B3CC1">
        <w:rPr>
          <w:rFonts w:ascii="Times New Roman" w:hAnsi="Times New Roman" w:cs="Times New Roman"/>
        </w:rPr>
        <w:t xml:space="preserve"> oraz gier zespołowych.</w:t>
      </w:r>
    </w:p>
    <w:p w14:paraId="4C2D75D9" w14:textId="77777777" w:rsidR="00C36B09" w:rsidRDefault="00C36B09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EB73AF7" w14:textId="1D1BBCFA" w:rsidR="00674A41" w:rsidRP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74A41">
        <w:rPr>
          <w:rFonts w:ascii="Times New Roman" w:hAnsi="Times New Roman" w:cs="Times New Roman"/>
          <w:b/>
          <w:bCs/>
        </w:rPr>
        <w:t>Wymagania: (zgodnie ze Statutem, stosowne do specyfiki danego stanowiska)</w:t>
      </w:r>
      <w:r>
        <w:rPr>
          <w:rFonts w:ascii="Times New Roman" w:hAnsi="Times New Roman" w:cs="Times New Roman"/>
          <w:b/>
          <w:bCs/>
        </w:rPr>
        <w:t>:</w:t>
      </w:r>
    </w:p>
    <w:p w14:paraId="30ADABA4" w14:textId="76A13FD2" w:rsidR="0094396E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</w:t>
      </w:r>
      <w:r w:rsidRPr="00674A41">
        <w:rPr>
          <w:rFonts w:ascii="Times New Roman" w:hAnsi="Times New Roman" w:cs="Times New Roman"/>
        </w:rPr>
        <w:t>ymagane jest spełnienie przez kandydata następujących kryteriów kwalifikacyjnych, np. posiadanie stopnia naukowego magistra, doktora, doktora hab., profesora</w:t>
      </w:r>
      <w:r>
        <w:rPr>
          <w:rFonts w:ascii="Times New Roman" w:hAnsi="Times New Roman" w:cs="Times New Roman"/>
        </w:rPr>
        <w:t xml:space="preserve">, </w:t>
      </w:r>
      <w:r w:rsidRPr="00674A41">
        <w:rPr>
          <w:rFonts w:ascii="Times New Roman" w:hAnsi="Times New Roman" w:cs="Times New Roman"/>
        </w:rPr>
        <w:t>posiadanie doświadczenia</w:t>
      </w:r>
      <w:r w:rsidR="00E7724C">
        <w:rPr>
          <w:rFonts w:ascii="Times New Roman" w:hAnsi="Times New Roman" w:cs="Times New Roman"/>
        </w:rPr>
        <w:t>, znajomość języków itp.)</w:t>
      </w:r>
    </w:p>
    <w:p w14:paraId="2D36814A" w14:textId="2792D19F" w:rsidR="00674A41" w:rsidRPr="009B3CC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stopnia zawodowego magistra,</w:t>
      </w:r>
    </w:p>
    <w:p w14:paraId="1F0ABF43" w14:textId="02E2E9EB" w:rsidR="00674A4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doświadczenia zawodowego w pracy z młodzieżą,</w:t>
      </w:r>
    </w:p>
    <w:p w14:paraId="62A170D9" w14:textId="46808818" w:rsidR="009B3CC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3CC1">
        <w:rPr>
          <w:rFonts w:ascii="Times New Roman" w:hAnsi="Times New Roman" w:cs="Times New Roman"/>
        </w:rPr>
        <w:t>wykształcenie zgodne z dziedziną i dyscypliną sportową dla tego stanowiska pracy</w:t>
      </w:r>
      <w:r>
        <w:rPr>
          <w:rFonts w:ascii="Times New Roman" w:hAnsi="Times New Roman" w:cs="Times New Roman"/>
        </w:rPr>
        <w:t>,</w:t>
      </w:r>
    </w:p>
    <w:p w14:paraId="17E776CC" w14:textId="783E871E" w:rsidR="009B3CC1" w:rsidRPr="009B3CC1" w:rsidRDefault="009B3CC1" w:rsidP="009B3CC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predyspozycje osobiste do pracy ze studentami: komunikatywność, umiejętność przekazywania wiedzy, umiejętności praktyczne w ramach prowadzonych zajęć.</w:t>
      </w:r>
    </w:p>
    <w:p w14:paraId="2E0907FE" w14:textId="77777777" w:rsidR="00674A41" w:rsidRDefault="00674A41" w:rsidP="00674A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B55F15E" w14:textId="77777777" w:rsidR="00422E35" w:rsidRDefault="00422E35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8A52594" w14:textId="2F61F08C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lastRenderedPageBreak/>
        <w:t>Mile widziane:</w:t>
      </w:r>
    </w:p>
    <w:p w14:paraId="0667B796" w14:textId="184F4081" w:rsidR="00E7724C" w:rsidRDefault="00422E35" w:rsidP="00422E3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umiejętność planowania i organizacji pracy własnej, godzenia aktywności o różnych</w:t>
      </w:r>
      <w:r>
        <w:rPr>
          <w:rFonts w:ascii="Times New Roman" w:hAnsi="Times New Roman" w:cs="Times New Roman"/>
        </w:rPr>
        <w:t xml:space="preserve"> </w:t>
      </w:r>
      <w:r w:rsidRPr="00422E35">
        <w:rPr>
          <w:rFonts w:ascii="Times New Roman" w:hAnsi="Times New Roman" w:cs="Times New Roman"/>
        </w:rPr>
        <w:t>charakterach dydaktycznym i organizacyjnym</w:t>
      </w:r>
      <w:r>
        <w:rPr>
          <w:rFonts w:ascii="Times New Roman" w:hAnsi="Times New Roman" w:cs="Times New Roman"/>
        </w:rPr>
        <w:t>,</w:t>
      </w:r>
    </w:p>
    <w:p w14:paraId="0FD8FE1C" w14:textId="56348AFA" w:rsidR="00422E35" w:rsidRPr="00422E35" w:rsidRDefault="00422E35" w:rsidP="00422E3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udokumentowane </w:t>
      </w:r>
      <w:r w:rsidRPr="00422E35">
        <w:rPr>
          <w:rFonts w:ascii="Times New Roman" w:hAnsi="Times New Roman" w:cs="Times New Roman"/>
        </w:rPr>
        <w:t>doświadczenie zawodowe, dydaktyczne, zawodnicze, trenerskie</w:t>
      </w:r>
      <w:r>
        <w:rPr>
          <w:rFonts w:ascii="Times New Roman" w:hAnsi="Times New Roman" w:cs="Times New Roman"/>
        </w:rPr>
        <w:t>.</w:t>
      </w:r>
    </w:p>
    <w:p w14:paraId="669341C0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FAA333" w14:textId="348828D5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Zakres obowiązków:</w:t>
      </w:r>
    </w:p>
    <w:p w14:paraId="0BBFC944" w14:textId="2CD56921" w:rsidR="00E7724C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opracowywanie ćwiczeń oraz zadań dla studentów,</w:t>
      </w:r>
    </w:p>
    <w:p w14:paraId="2D4CED07" w14:textId="5158AF84" w:rsidR="00422E35" w:rsidRDefault="00422E35" w:rsidP="00E7724C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godzin dydaktycznych z wychowania fizycznego.</w:t>
      </w:r>
    </w:p>
    <w:p w14:paraId="6B5F848C" w14:textId="77777777" w:rsid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D0497F" w14:textId="77777777" w:rsidR="00E7724C" w:rsidRPr="00E7724C" w:rsidRDefault="00E7724C" w:rsidP="00E7724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7724C">
        <w:rPr>
          <w:rFonts w:ascii="Times New Roman" w:hAnsi="Times New Roman" w:cs="Times New Roman"/>
          <w:b/>
          <w:bCs/>
        </w:rPr>
        <w:t>Wymagane dokumenty:</w:t>
      </w:r>
    </w:p>
    <w:p w14:paraId="7D8E1386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podanie o zatrudnienie adresowane do Rektora wraz z adresem do korespondencji oraz danymi kontaktowymi,</w:t>
      </w:r>
    </w:p>
    <w:p w14:paraId="489969A8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życiorys zawodowy (CV),</w:t>
      </w:r>
    </w:p>
    <w:p w14:paraId="6ED718CD" w14:textId="7B74A08F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kwestionariusz osobowy</w:t>
      </w:r>
      <w:r>
        <w:rPr>
          <w:rFonts w:ascii="Times New Roman" w:hAnsi="Times New Roman" w:cs="Times New Roman"/>
        </w:rPr>
        <w:t>,</w:t>
      </w:r>
    </w:p>
    <w:p w14:paraId="42E00113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kserokopię/skan dyplomu (odpowiednio: ukończenia studiów wyższych, nadania stopnia doktora, doktora habilitowanego lub tytułu naukowego),</w:t>
      </w:r>
    </w:p>
    <w:p w14:paraId="303B9639" w14:textId="43F3F0A5" w:rsidR="00E7724C" w:rsidRPr="00606941" w:rsidRDefault="00E7724C" w:rsidP="00606941">
      <w:pPr>
        <w:pStyle w:val="Akapitzlist"/>
        <w:numPr>
          <w:ilvl w:val="0"/>
          <w:numId w:val="26"/>
        </w:numPr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świadectwa pracy z ostatnich lat</w:t>
      </w:r>
      <w:r>
        <w:rPr>
          <w:rFonts w:ascii="Times New Roman" w:hAnsi="Times New Roman" w:cs="Times New Roman"/>
        </w:rPr>
        <w:t xml:space="preserve"> (jeśli kandydat je posiada),</w:t>
      </w:r>
    </w:p>
    <w:p w14:paraId="0AC2B66B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inne dokumenty potwierdzające kwalifikacje kandydata (dokumenty poświadczające osiągnięcia naukowe, dydaktyczne, organizacyjne, w tym wykaz publikacji, zgodne z wymogami konkursowymi na poszczególne stanowiska),</w:t>
      </w:r>
    </w:p>
    <w:p w14:paraId="3531B7B8" w14:textId="2A6B0CE0" w:rsidR="00E7724C" w:rsidRPr="00606941" w:rsidRDefault="00E7724C" w:rsidP="00606941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informacje o dorobku zawodowym (opis dotychczasowej pracy zawodowej, z wyszczególnieniem osiągnięć naukowych, dydaktycznych i organizacyjnych, jakie pozostają w związku z rodzajem stanowiska będącego przedmiotem konkursu</w:t>
      </w:r>
      <w:r>
        <w:rPr>
          <w:rFonts w:ascii="Times New Roman" w:hAnsi="Times New Roman" w:cs="Times New Roman"/>
        </w:rPr>
        <w:t>)</w:t>
      </w:r>
    </w:p>
    <w:p w14:paraId="378A78AA" w14:textId="5742B54A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pokrewieństwa z bezpośrednim przełożonym,</w:t>
      </w:r>
    </w:p>
    <w:p w14:paraId="61518754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podstawowym/dodatkowym miejscu pracy,</w:t>
      </w:r>
    </w:p>
    <w:p w14:paraId="259DFFFA" w14:textId="77777777" w:rsid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dotyczące zdolności do czynności prawnych, niekaralności i korzystania z praw publicznych,</w:t>
      </w:r>
    </w:p>
    <w:p w14:paraId="35C3ACA7" w14:textId="7E051FB3" w:rsidR="00E7724C" w:rsidRPr="00E7724C" w:rsidRDefault="00E7724C" w:rsidP="00E7724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>oświadczenie o wyrażeniu zgody na przetwarzanie danych osobowych.</w:t>
      </w:r>
    </w:p>
    <w:p w14:paraId="2622D33B" w14:textId="5837D91E" w:rsidR="00674A41" w:rsidRDefault="00E7724C" w:rsidP="00E772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724C">
        <w:rPr>
          <w:rFonts w:ascii="Times New Roman" w:hAnsi="Times New Roman" w:cs="Times New Roman"/>
        </w:rPr>
        <w:tab/>
      </w:r>
    </w:p>
    <w:p w14:paraId="711CE826" w14:textId="77777777" w:rsidR="00606941" w:rsidRPr="00606941" w:rsidRDefault="00606941" w:rsidP="0060694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06941">
        <w:rPr>
          <w:rFonts w:ascii="Times New Roman" w:hAnsi="Times New Roman" w:cs="Times New Roman"/>
          <w:b/>
          <w:bCs/>
        </w:rPr>
        <w:t>Sposób aplikowania na stanowisko:</w:t>
      </w:r>
    </w:p>
    <w:p w14:paraId="6E882B44" w14:textId="4EFA4FB2" w:rsidR="00AD005D" w:rsidRDefault="00606941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06941">
        <w:rPr>
          <w:rFonts w:ascii="Times New Roman" w:hAnsi="Times New Roman" w:cs="Times New Roman"/>
        </w:rPr>
        <w:t>Dokumenty należy składać</w:t>
      </w:r>
      <w:r>
        <w:rPr>
          <w:rFonts w:ascii="Times New Roman" w:hAnsi="Times New Roman" w:cs="Times New Roman"/>
        </w:rPr>
        <w:t xml:space="preserve"> </w:t>
      </w:r>
      <w:r w:rsidR="00AD005D" w:rsidRPr="00606941">
        <w:rPr>
          <w:rFonts w:ascii="Times New Roman" w:hAnsi="Times New Roman" w:cs="Times New Roman"/>
        </w:rPr>
        <w:t>osobiście</w:t>
      </w:r>
      <w:r w:rsidR="00AD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06941">
        <w:rPr>
          <w:rFonts w:ascii="Times New Roman" w:hAnsi="Times New Roman" w:cs="Times New Roman"/>
        </w:rPr>
        <w:t xml:space="preserve"> terminie do dnia</w:t>
      </w:r>
      <w:r>
        <w:rPr>
          <w:rFonts w:ascii="Times New Roman" w:hAnsi="Times New Roman" w:cs="Times New Roman"/>
        </w:rPr>
        <w:t xml:space="preserve"> </w:t>
      </w:r>
      <w:r w:rsidR="002E0C60">
        <w:rPr>
          <w:rFonts w:ascii="Times New Roman" w:hAnsi="Times New Roman" w:cs="Times New Roman"/>
        </w:rPr>
        <w:t>2</w:t>
      </w:r>
      <w:r w:rsidR="001D1FCF">
        <w:rPr>
          <w:rFonts w:ascii="Times New Roman" w:hAnsi="Times New Roman" w:cs="Times New Roman"/>
        </w:rPr>
        <w:t>6</w:t>
      </w:r>
      <w:r w:rsidR="002E0C60">
        <w:rPr>
          <w:rFonts w:ascii="Times New Roman" w:hAnsi="Times New Roman" w:cs="Times New Roman"/>
        </w:rPr>
        <w:t xml:space="preserve"> </w:t>
      </w:r>
      <w:r w:rsidR="001D1FCF">
        <w:rPr>
          <w:rFonts w:ascii="Times New Roman" w:hAnsi="Times New Roman" w:cs="Times New Roman"/>
        </w:rPr>
        <w:t>września</w:t>
      </w:r>
      <w:r w:rsidR="00422E35">
        <w:rPr>
          <w:rFonts w:ascii="Times New Roman" w:hAnsi="Times New Roman" w:cs="Times New Roman"/>
        </w:rPr>
        <w:t xml:space="preserve"> 2024 r.</w:t>
      </w:r>
      <w:r w:rsidRPr="00606941">
        <w:rPr>
          <w:rFonts w:ascii="Times New Roman" w:hAnsi="Times New Roman" w:cs="Times New Roman"/>
        </w:rPr>
        <w:t xml:space="preserve"> do godz. </w:t>
      </w:r>
      <w:r w:rsidR="00422E35">
        <w:rPr>
          <w:rFonts w:ascii="Times New Roman" w:hAnsi="Times New Roman" w:cs="Times New Roman"/>
        </w:rPr>
        <w:t>14:00</w:t>
      </w:r>
      <w:r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biurze Rektora Publicznej Uczelni Zawodowej w Grudziądzu lub drogą pocztową na adres Uczelni (ul. Stefana Czarn</w:t>
      </w:r>
      <w:r w:rsidR="00A453BB">
        <w:rPr>
          <w:rFonts w:ascii="Times New Roman" w:hAnsi="Times New Roman" w:cs="Times New Roman"/>
        </w:rPr>
        <w:t>i</w:t>
      </w:r>
      <w:r w:rsidRPr="00606941">
        <w:rPr>
          <w:rFonts w:ascii="Times New Roman" w:hAnsi="Times New Roman" w:cs="Times New Roman"/>
        </w:rPr>
        <w:t>eckiego 5/7, 86-300 Grudziądz)</w:t>
      </w:r>
      <w:r w:rsidR="00AD005D">
        <w:rPr>
          <w:rFonts w:ascii="Times New Roman" w:hAnsi="Times New Roman" w:cs="Times New Roman"/>
        </w:rPr>
        <w:t xml:space="preserve"> </w:t>
      </w:r>
      <w:r w:rsidRPr="00606941">
        <w:rPr>
          <w:rFonts w:ascii="Times New Roman" w:hAnsi="Times New Roman" w:cs="Times New Roman"/>
        </w:rPr>
        <w:t>w formie papierowej, w zamkniętej kopercie z podaniem n</w:t>
      </w:r>
      <w:r w:rsidR="00AD005D">
        <w:rPr>
          <w:rFonts w:ascii="Times New Roman" w:hAnsi="Times New Roman" w:cs="Times New Roman"/>
        </w:rPr>
        <w:t>umeru ogłoszenia konkursowego</w:t>
      </w:r>
      <w:r w:rsidRPr="00606941">
        <w:rPr>
          <w:rFonts w:ascii="Times New Roman" w:hAnsi="Times New Roman" w:cs="Times New Roman"/>
        </w:rPr>
        <w:t xml:space="preserve"> oraz z dopiskiem: „konkurs na stanowisko</w:t>
      </w:r>
      <w:r w:rsidR="00AD005D">
        <w:rPr>
          <w:rFonts w:ascii="Times New Roman" w:hAnsi="Times New Roman" w:cs="Times New Roman"/>
        </w:rPr>
        <w:t xml:space="preserve"> </w:t>
      </w:r>
      <w:r w:rsidR="00422E35">
        <w:rPr>
          <w:rFonts w:ascii="Times New Roman" w:hAnsi="Times New Roman" w:cs="Times New Roman"/>
        </w:rPr>
        <w:t>asystenta</w:t>
      </w:r>
      <w:r w:rsidRPr="00606941">
        <w:rPr>
          <w:rFonts w:ascii="Times New Roman" w:hAnsi="Times New Roman" w:cs="Times New Roman"/>
        </w:rPr>
        <w:t>”.</w:t>
      </w:r>
    </w:p>
    <w:p w14:paraId="5D3A413C" w14:textId="70C3D47F" w:rsidR="00422E35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lastRenderedPageBreak/>
        <w:t xml:space="preserve">Rozstrzygnięcie konkursu nastąpi nie później niż w ciągu trzech miesięcy od daty niniejszego ogłoszenia. </w:t>
      </w:r>
    </w:p>
    <w:p w14:paraId="4EB4B571" w14:textId="77777777" w:rsidR="00422E35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Informacja w jaki sposób kandydat zostanie poinformowany o wyniku konkursu:</w:t>
      </w:r>
      <w:r>
        <w:rPr>
          <w:rFonts w:ascii="Times New Roman" w:hAnsi="Times New Roman" w:cs="Times New Roman"/>
        </w:rPr>
        <w:t xml:space="preserve"> </w:t>
      </w:r>
    </w:p>
    <w:p w14:paraId="43672E1B" w14:textId="23BC09F2" w:rsidR="00422E35" w:rsidRDefault="00422E35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2E35">
        <w:rPr>
          <w:rFonts w:ascii="Times New Roman" w:hAnsi="Times New Roman" w:cs="Times New Roman"/>
        </w:rPr>
        <w:t>Zgodnie z § 4 ust. 26 Zarządzenia Rektora nr Z.19.2024.2025 z 14 czerwca 2024 r. „przewodniczący komisji konkursowej w terminie 14 dni od dnia decyzji Rektora powiadamia pisemnie wszystkich kandydatów, którzy wzięli udział w konkursie o jego wynikach”.</w:t>
      </w:r>
    </w:p>
    <w:p w14:paraId="4E227479" w14:textId="05A18ADE" w:rsidR="00AD005D" w:rsidRPr="00AD005D" w:rsidRDefault="00AD005D" w:rsidP="00422E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Kandydatom, których oferty nie zostaną przyjęte, dokumenty zostaną zwrócone.</w:t>
      </w:r>
    </w:p>
    <w:p w14:paraId="1ADB37B3" w14:textId="58B51B8D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ubliczna Uczelnia Zawodowa w Grudziądzu</w:t>
      </w:r>
      <w:r w:rsidRPr="00AD005D">
        <w:rPr>
          <w:rFonts w:ascii="Times New Roman" w:hAnsi="Times New Roman" w:cs="Times New Roman"/>
        </w:rPr>
        <w:t xml:space="preserve"> zastrzega sobie prawo nie</w:t>
      </w:r>
      <w:r w:rsidR="002E0C60">
        <w:rPr>
          <w:rFonts w:ascii="Times New Roman" w:hAnsi="Times New Roman" w:cs="Times New Roman"/>
        </w:rPr>
        <w:t xml:space="preserve"> </w:t>
      </w:r>
      <w:r w:rsidRPr="00AD005D">
        <w:rPr>
          <w:rFonts w:ascii="Times New Roman" w:hAnsi="Times New Roman" w:cs="Times New Roman"/>
        </w:rPr>
        <w:t>wybrania żadnego kandydata.</w:t>
      </w:r>
    </w:p>
    <w:p w14:paraId="33722403" w14:textId="66F49D86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Postępowania konkursowe są prowadzone zgodnie z zachowaniem zasad Europejskiej Karty Naukowca, Kodeksu Postępowania przy rekrutacji pracowników naukowych oraz Otwartej, Przejrzystej i Merytorycznej Rekrutacji Naukowców (OTM-R).</w:t>
      </w:r>
    </w:p>
    <w:p w14:paraId="41424D12" w14:textId="77777777" w:rsid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858B61" w14:textId="77777777" w:rsidR="00AD005D" w:rsidRPr="00AD005D" w:rsidRDefault="00AD005D" w:rsidP="00AD005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D005D">
        <w:rPr>
          <w:rFonts w:ascii="Times New Roman" w:hAnsi="Times New Roman" w:cs="Times New Roman"/>
          <w:b/>
          <w:bCs/>
        </w:rPr>
        <w:t>Informacje dodatkowe dla kandydatów:</w:t>
      </w:r>
    </w:p>
    <w:p w14:paraId="7E40EDFD" w14:textId="2DFD3D77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Treść konkursu dostępna jest na stronie Uczelni oraz w BIP. </w:t>
      </w:r>
    </w:p>
    <w:p w14:paraId="1BF6F661" w14:textId="68615E35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 xml:space="preserve">Informacja o wyniku konkursu zostanie opublikowana na stronie Uczelni oraz w BIP. </w:t>
      </w:r>
    </w:p>
    <w:p w14:paraId="6CD5C3C3" w14:textId="71483BB6" w:rsidR="00AD005D" w:rsidRPr="00AD005D" w:rsidRDefault="00AD005D" w:rsidP="00AD005D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AD005D">
        <w:rPr>
          <w:rFonts w:ascii="Times New Roman" w:hAnsi="Times New Roman" w:cs="Times New Roman"/>
        </w:rPr>
        <w:t>Załączniki do pobrania:</w:t>
      </w:r>
    </w:p>
    <w:p w14:paraId="58B34BE6" w14:textId="36814972" w:rsidR="00AD005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14:paraId="68630649" w14:textId="34CF8FA3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dotyczące zdolności do czynności prawnych, niekaralności  i korzystania z praw publicznych</w:t>
      </w:r>
      <w:r>
        <w:rPr>
          <w:rFonts w:ascii="Times New Roman" w:hAnsi="Times New Roman" w:cs="Times New Roman"/>
        </w:rPr>
        <w:t>,</w:t>
      </w:r>
    </w:p>
    <w:p w14:paraId="627A961B" w14:textId="1579F3E7" w:rsidR="004208BD" w:rsidRDefault="004208BD" w:rsidP="00AD005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podstawowym/dodatkowym miejscu pracy</w:t>
      </w:r>
      <w:r>
        <w:rPr>
          <w:rFonts w:ascii="Times New Roman" w:hAnsi="Times New Roman" w:cs="Times New Roman"/>
        </w:rPr>
        <w:t>,</w:t>
      </w:r>
    </w:p>
    <w:p w14:paraId="1BC0CB53" w14:textId="38F80CAE" w:rsidR="004208BD" w:rsidRDefault="004208BD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08BD">
        <w:rPr>
          <w:rFonts w:ascii="Times New Roman" w:hAnsi="Times New Roman" w:cs="Times New Roman"/>
        </w:rPr>
        <w:t>oświadczenie o wyrażeniu zgody na przetwarzanie  danych osobowych</w:t>
      </w:r>
      <w:r>
        <w:rPr>
          <w:rFonts w:ascii="Times New Roman" w:hAnsi="Times New Roman" w:cs="Times New Roman"/>
        </w:rPr>
        <w:t>,</w:t>
      </w:r>
    </w:p>
    <w:p w14:paraId="24492551" w14:textId="2AB02B07" w:rsidR="004208BD" w:rsidRDefault="002E0C60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208BD" w:rsidRPr="004208BD">
        <w:rPr>
          <w:rFonts w:ascii="Times New Roman" w:hAnsi="Times New Roman" w:cs="Times New Roman"/>
        </w:rPr>
        <w:t>świadcz</w:t>
      </w:r>
      <w:r w:rsidR="00580333">
        <w:rPr>
          <w:rFonts w:ascii="Times New Roman" w:hAnsi="Times New Roman" w:cs="Times New Roman"/>
        </w:rPr>
        <w:t>enie</w:t>
      </w:r>
      <w:r w:rsidR="004208BD">
        <w:rPr>
          <w:rFonts w:ascii="Times New Roman" w:hAnsi="Times New Roman" w:cs="Times New Roman"/>
        </w:rPr>
        <w:t xml:space="preserve"> o</w:t>
      </w:r>
      <w:r w:rsidR="004208BD" w:rsidRPr="004208BD">
        <w:rPr>
          <w:rFonts w:ascii="Times New Roman" w:hAnsi="Times New Roman" w:cs="Times New Roman"/>
        </w:rPr>
        <w:t xml:space="preserve"> zapozna</w:t>
      </w:r>
      <w:r w:rsidR="004208BD">
        <w:rPr>
          <w:rFonts w:ascii="Times New Roman" w:hAnsi="Times New Roman" w:cs="Times New Roman"/>
        </w:rPr>
        <w:t>niu</w:t>
      </w:r>
      <w:r w:rsidR="004208BD" w:rsidRPr="004208BD">
        <w:rPr>
          <w:rFonts w:ascii="Times New Roman" w:hAnsi="Times New Roman" w:cs="Times New Roman"/>
        </w:rPr>
        <w:t xml:space="preserve"> się z Zarządzeniem Rektora nr Z 19.2024.2025</w:t>
      </w:r>
      <w:r w:rsidR="004208BD">
        <w:rPr>
          <w:rFonts w:ascii="Times New Roman" w:hAnsi="Times New Roman" w:cs="Times New Roman"/>
        </w:rPr>
        <w:t xml:space="preserve"> </w:t>
      </w:r>
      <w:r w:rsidR="004208BD" w:rsidRPr="004208BD">
        <w:rPr>
          <w:rFonts w:ascii="Times New Roman" w:hAnsi="Times New Roman" w:cs="Times New Roman"/>
        </w:rPr>
        <w:t>w sprawie zasad zatrudniania pracowników na stanowiskach dydaktycznych oraz badawczo – dydaktycznych obowiązującym na Publicznej Uczelni Zawodowej w Grudziądzu</w:t>
      </w:r>
      <w:r w:rsidR="009B3129">
        <w:rPr>
          <w:rFonts w:ascii="Times New Roman" w:hAnsi="Times New Roman" w:cs="Times New Roman"/>
        </w:rPr>
        <w:t>,</w:t>
      </w:r>
    </w:p>
    <w:p w14:paraId="3EF35BC3" w14:textId="2C471A1E" w:rsidR="004208BD" w:rsidRPr="004208BD" w:rsidRDefault="002E0C60" w:rsidP="004208B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208BD">
        <w:rPr>
          <w:rFonts w:ascii="Times New Roman" w:hAnsi="Times New Roman" w:cs="Times New Roman"/>
        </w:rPr>
        <w:t>nformacja o dorobku zawodowym.</w:t>
      </w:r>
    </w:p>
    <w:p w14:paraId="74DA1D45" w14:textId="77777777" w:rsidR="00AD7A89" w:rsidRPr="00AC7250" w:rsidRDefault="00AD7A89" w:rsidP="00C36B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E3556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216FD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C5E091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6EB6C9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96A88E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EBBE90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9FC6838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36886DE" w14:textId="77777777" w:rsidR="002E0C60" w:rsidRDefault="002E0C60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D0CB1D" w14:textId="77777777" w:rsidR="002E0C60" w:rsidRDefault="002E0C60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5366858" w14:textId="77777777" w:rsidR="002E0C60" w:rsidRDefault="002E0C60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CB2F5A5" w14:textId="77777777" w:rsidR="002E0C60" w:rsidRDefault="002E0C60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6250EFF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738AD032" w14:textId="77777777" w:rsidR="00422E35" w:rsidRDefault="00422E35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610502" w14:textId="04DE74B4" w:rsidR="00AD005D" w:rsidRDefault="00AD005D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lastRenderedPageBreak/>
        <w:t>KLAUZULA INFORMACYJNA</w:t>
      </w:r>
      <w:r w:rsidR="002E0C60">
        <w:rPr>
          <w:rFonts w:ascii="Times New Roman" w:hAnsi="Times New Roman" w:cs="Times New Roman"/>
          <w:sz w:val="18"/>
          <w:szCs w:val="18"/>
        </w:rPr>
        <w:t xml:space="preserve"> RODO</w:t>
      </w:r>
    </w:p>
    <w:p w14:paraId="601C6ECD" w14:textId="77777777" w:rsidR="00E351C7" w:rsidRPr="00AC7250" w:rsidRDefault="00E351C7" w:rsidP="00AD005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9F000" w14:textId="096A9518" w:rsidR="00AD005D" w:rsidRPr="00AC7250" w:rsidRDefault="00AD005D" w:rsidP="00AD00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Publiczna Uczelnia Zawodowa w Grudziądzu informuje, że:</w:t>
      </w:r>
    </w:p>
    <w:p w14:paraId="29F3A027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="00757BD9" w:rsidRPr="00AC7250">
        <w:rPr>
          <w:rFonts w:ascii="Times New Roman" w:hAnsi="Times New Roman" w:cs="Times New Roman"/>
          <w:sz w:val="18"/>
          <w:szCs w:val="18"/>
        </w:rPr>
        <w:t>Publiczna Uczelnia Zawodowa w Grudziądzu, ul. Stefana Czarneckiego 5/7, 86-300 Grudziądz.</w:t>
      </w:r>
    </w:p>
    <w:p w14:paraId="7964FFD6" w14:textId="7777777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757BD9" w:rsidRPr="00AC7250">
        <w:rPr>
          <w:rFonts w:ascii="Times New Roman" w:hAnsi="Times New Roman" w:cs="Times New Roman"/>
          <w:sz w:val="18"/>
          <w:szCs w:val="18"/>
        </w:rPr>
        <w:t>…………</w:t>
      </w:r>
    </w:p>
    <w:p w14:paraId="5D2FB4F4" w14:textId="058C7B5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 przetwarzane będą:</w:t>
      </w:r>
    </w:p>
    <w:p w14:paraId="7F9A3CB0" w14:textId="35F174B9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B1735CE" w14:textId="5DB54205" w:rsidR="00AD005D" w:rsidRPr="00AC7250" w:rsidRDefault="00AD005D" w:rsidP="00757BD9">
      <w:pPr>
        <w:pStyle w:val="Akapitzlist"/>
        <w:numPr>
          <w:ilvl w:val="0"/>
          <w:numId w:val="30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przyszłych rekrutacji w razie udzielenia Pani/Pana zgody na podstawie 6 ust. 1 lit. a Rozporządzenia, wyrażonej pisemnie na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68626EC5" w14:textId="16252DB9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osobowe, w przypadku nie zawarcia umowy, będą przechowywane przez okres do 6 miesięcy lub czas określony w oświadczeniu zgody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1545C8FB" w14:textId="6501F14F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394FC31A" w14:textId="2B89D357" w:rsidR="00757BD9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5639F943" w14:textId="1564063B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bieżącej rekrutacji jest wymogiem ustawowym Prawa pracy. Konsekwencją niepodania danych jest wykluczenie z rekrutacji.</w:t>
      </w:r>
    </w:p>
    <w:p w14:paraId="091C6BB1" w14:textId="162F3DA3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Podanie danych osobowych dla potrzeb przyszłych rekrutacji jest dobrowolne i nie ma wpływu na przebieg oraz wyniki prowadzonej bieżąco rekrutacji.</w:t>
      </w:r>
    </w:p>
    <w:p w14:paraId="225C0B71" w14:textId="235B40F5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Ma Pani/Pan prawo wniesienia skargi do organu nadzorczego – Prezesa Urzędu Ochrony Danych Osobowych</w:t>
      </w:r>
      <w:r w:rsidR="00757BD9" w:rsidRPr="00AC7250">
        <w:rPr>
          <w:rFonts w:ascii="Times New Roman" w:hAnsi="Times New Roman" w:cs="Times New Roman"/>
          <w:sz w:val="18"/>
          <w:szCs w:val="18"/>
        </w:rPr>
        <w:t>.</w:t>
      </w:r>
    </w:p>
    <w:p w14:paraId="402FB2FC" w14:textId="27A65756" w:rsidR="00AD005D" w:rsidRPr="00AC7250" w:rsidRDefault="00AD005D" w:rsidP="00757BD9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AC7250">
        <w:rPr>
          <w:rFonts w:ascii="Times New Roman" w:hAnsi="Times New Roman" w:cs="Times New Roman"/>
          <w:sz w:val="18"/>
          <w:szCs w:val="18"/>
        </w:rPr>
        <w:t>Pani/Pana dane będą przetwarzane w sposób częściowo zautomatyzowany, z możliwością profilowania. Do prowadzenia rekrutacji pracowników nie stosuje się automatycznego podejmowania decyzji.</w:t>
      </w:r>
    </w:p>
    <w:p w14:paraId="34F8A83C" w14:textId="77777777" w:rsidR="00757BD9" w:rsidRDefault="00757BD9" w:rsidP="00AD00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28449601" w14:textId="38F92E2B" w:rsidR="00CF3A9A" w:rsidRPr="00AD005D" w:rsidRDefault="00CF3A9A" w:rsidP="00757BD9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CF3A9A" w:rsidRPr="00AD00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6EBF" w14:textId="2D12D409" w:rsidR="00C36B09" w:rsidRPr="00FD4D24" w:rsidRDefault="001D1FCF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034795131"/>
        <w:docPartObj>
          <w:docPartGallery w:val="Watermarks"/>
          <w:docPartUnique/>
        </w:docPartObj>
      </w:sdtPr>
      <w:sdtEndPr/>
      <w:sdtContent>
        <w:r w:rsidR="008D1B9B" w:rsidRPr="008D1B9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3CD42BAF" wp14:editId="329CA201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C36B09" w:rsidRPr="00C36B09">
      <w:rPr>
        <w:rFonts w:ascii="Times New Roman" w:hAnsi="Times New Roman" w:cs="Times New Roman"/>
        <w:sz w:val="18"/>
        <w:szCs w:val="18"/>
      </w:rPr>
      <w:t xml:space="preserve"> </w:t>
    </w:r>
    <w:r w:rsidR="00C36B09"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C36B09">
      <w:rPr>
        <w:rFonts w:ascii="Times New Roman" w:hAnsi="Times New Roman" w:cs="Times New Roman"/>
        <w:sz w:val="18"/>
        <w:szCs w:val="18"/>
      </w:rPr>
      <w:t>15</w:t>
    </w:r>
  </w:p>
  <w:p w14:paraId="1EC263D7" w14:textId="77777777" w:rsidR="00C36B09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39014AD" w14:textId="227CE967" w:rsidR="00457E06" w:rsidRPr="00FD4D24" w:rsidRDefault="00C36B09" w:rsidP="00C36B09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814B77">
      <w:rPr>
        <w:noProof/>
      </w:rPr>
      <w:drawing>
        <wp:inline distT="0" distB="0" distL="0" distR="0" wp14:anchorId="598C9CC8" wp14:editId="219196D4">
          <wp:extent cx="5760720" cy="879614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9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512E"/>
    <w:multiLevelType w:val="hybridMultilevel"/>
    <w:tmpl w:val="F444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266"/>
    <w:multiLevelType w:val="hybridMultilevel"/>
    <w:tmpl w:val="977C1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79C"/>
    <w:multiLevelType w:val="hybridMultilevel"/>
    <w:tmpl w:val="BFA6B72A"/>
    <w:lvl w:ilvl="0" w:tplc="4EAEF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46F80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2BD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0258F"/>
    <w:multiLevelType w:val="hybridMultilevel"/>
    <w:tmpl w:val="1A207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0C13"/>
    <w:multiLevelType w:val="hybridMultilevel"/>
    <w:tmpl w:val="A81479F0"/>
    <w:lvl w:ilvl="0" w:tplc="16365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D4875"/>
    <w:multiLevelType w:val="hybridMultilevel"/>
    <w:tmpl w:val="64B61AE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852DB"/>
    <w:multiLevelType w:val="hybridMultilevel"/>
    <w:tmpl w:val="54885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81533"/>
    <w:multiLevelType w:val="hybridMultilevel"/>
    <w:tmpl w:val="03BECB2A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82CFB"/>
    <w:multiLevelType w:val="hybridMultilevel"/>
    <w:tmpl w:val="9CBC4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6903"/>
    <w:multiLevelType w:val="hybridMultilevel"/>
    <w:tmpl w:val="B262DE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61828"/>
    <w:multiLevelType w:val="hybridMultilevel"/>
    <w:tmpl w:val="54885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0DB"/>
    <w:multiLevelType w:val="hybridMultilevel"/>
    <w:tmpl w:val="380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823A41"/>
    <w:multiLevelType w:val="hybridMultilevel"/>
    <w:tmpl w:val="CB00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0"/>
    <w:multiLevelType w:val="hybridMultilevel"/>
    <w:tmpl w:val="5B1A89E4"/>
    <w:lvl w:ilvl="0" w:tplc="FF422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4429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39A6"/>
    <w:multiLevelType w:val="hybridMultilevel"/>
    <w:tmpl w:val="5B1A8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9B2ADC"/>
    <w:multiLevelType w:val="hybridMultilevel"/>
    <w:tmpl w:val="6B5AB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C1941"/>
    <w:multiLevelType w:val="hybridMultilevel"/>
    <w:tmpl w:val="2EDE5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90442"/>
    <w:multiLevelType w:val="hybridMultilevel"/>
    <w:tmpl w:val="B262DED0"/>
    <w:lvl w:ilvl="0" w:tplc="05143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24566"/>
    <w:multiLevelType w:val="hybridMultilevel"/>
    <w:tmpl w:val="F0E04154"/>
    <w:lvl w:ilvl="0" w:tplc="5CA0E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16E31"/>
    <w:multiLevelType w:val="hybridMultilevel"/>
    <w:tmpl w:val="36A60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501EF"/>
    <w:multiLevelType w:val="hybridMultilevel"/>
    <w:tmpl w:val="8E909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E5678"/>
    <w:multiLevelType w:val="hybridMultilevel"/>
    <w:tmpl w:val="F45E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62F30"/>
    <w:multiLevelType w:val="hybridMultilevel"/>
    <w:tmpl w:val="175A5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1507C"/>
    <w:multiLevelType w:val="hybridMultilevel"/>
    <w:tmpl w:val="F134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34260"/>
    <w:multiLevelType w:val="hybridMultilevel"/>
    <w:tmpl w:val="57BC2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15A5C"/>
    <w:multiLevelType w:val="hybridMultilevel"/>
    <w:tmpl w:val="68889D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E151C"/>
    <w:multiLevelType w:val="hybridMultilevel"/>
    <w:tmpl w:val="C018E462"/>
    <w:lvl w:ilvl="0" w:tplc="8BC6A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08181">
    <w:abstractNumId w:val="4"/>
  </w:num>
  <w:num w:numId="2" w16cid:durableId="1271741468">
    <w:abstractNumId w:val="22"/>
  </w:num>
  <w:num w:numId="3" w16cid:durableId="524905543">
    <w:abstractNumId w:val="17"/>
  </w:num>
  <w:num w:numId="4" w16cid:durableId="1481192748">
    <w:abstractNumId w:val="7"/>
  </w:num>
  <w:num w:numId="5" w16cid:durableId="2093040091">
    <w:abstractNumId w:val="12"/>
  </w:num>
  <w:num w:numId="6" w16cid:durableId="1684622957">
    <w:abstractNumId w:val="19"/>
  </w:num>
  <w:num w:numId="7" w16cid:durableId="136917232">
    <w:abstractNumId w:val="6"/>
  </w:num>
  <w:num w:numId="8" w16cid:durableId="1913081695">
    <w:abstractNumId w:val="28"/>
  </w:num>
  <w:num w:numId="9" w16cid:durableId="1665863521">
    <w:abstractNumId w:val="21"/>
  </w:num>
  <w:num w:numId="10" w16cid:durableId="1299647876">
    <w:abstractNumId w:val="3"/>
  </w:num>
  <w:num w:numId="11" w16cid:durableId="591937124">
    <w:abstractNumId w:val="20"/>
  </w:num>
  <w:num w:numId="12" w16cid:durableId="1133213970">
    <w:abstractNumId w:val="29"/>
  </w:num>
  <w:num w:numId="13" w16cid:durableId="1999920622">
    <w:abstractNumId w:val="13"/>
  </w:num>
  <w:num w:numId="14" w16cid:durableId="668368469">
    <w:abstractNumId w:val="27"/>
  </w:num>
  <w:num w:numId="15" w16cid:durableId="1349022271">
    <w:abstractNumId w:val="16"/>
  </w:num>
  <w:num w:numId="16" w16cid:durableId="1524056191">
    <w:abstractNumId w:val="32"/>
  </w:num>
  <w:num w:numId="17" w16cid:durableId="1568103464">
    <w:abstractNumId w:val="26"/>
  </w:num>
  <w:num w:numId="18" w16cid:durableId="302269831">
    <w:abstractNumId w:val="8"/>
  </w:num>
  <w:num w:numId="19" w16cid:durableId="611867120">
    <w:abstractNumId w:val="2"/>
  </w:num>
  <w:num w:numId="20" w16cid:durableId="1656029223">
    <w:abstractNumId w:val="25"/>
  </w:num>
  <w:num w:numId="21" w16cid:durableId="1878540286">
    <w:abstractNumId w:val="14"/>
  </w:num>
  <w:num w:numId="22" w16cid:durableId="62217071">
    <w:abstractNumId w:val="5"/>
  </w:num>
  <w:num w:numId="23" w16cid:durableId="8800318">
    <w:abstractNumId w:val="15"/>
  </w:num>
  <w:num w:numId="24" w16cid:durableId="1349142846">
    <w:abstractNumId w:val="10"/>
  </w:num>
  <w:num w:numId="25" w16cid:durableId="469320611">
    <w:abstractNumId w:val="31"/>
  </w:num>
  <w:num w:numId="26" w16cid:durableId="1594583713">
    <w:abstractNumId w:val="0"/>
  </w:num>
  <w:num w:numId="27" w16cid:durableId="1859349928">
    <w:abstractNumId w:val="11"/>
  </w:num>
  <w:num w:numId="28" w16cid:durableId="202836924">
    <w:abstractNumId w:val="23"/>
  </w:num>
  <w:num w:numId="29" w16cid:durableId="172647780">
    <w:abstractNumId w:val="1"/>
  </w:num>
  <w:num w:numId="30" w16cid:durableId="1642345329">
    <w:abstractNumId w:val="18"/>
  </w:num>
  <w:num w:numId="31" w16cid:durableId="786000835">
    <w:abstractNumId w:val="30"/>
  </w:num>
  <w:num w:numId="32" w16cid:durableId="1026834068">
    <w:abstractNumId w:val="33"/>
  </w:num>
  <w:num w:numId="33" w16cid:durableId="1119639599">
    <w:abstractNumId w:val="24"/>
  </w:num>
  <w:num w:numId="34" w16cid:durableId="2066678232">
    <w:abstractNumId w:val="34"/>
  </w:num>
  <w:num w:numId="35" w16cid:durableId="578975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0A26D1"/>
    <w:rsid w:val="000A3BB1"/>
    <w:rsid w:val="001146BE"/>
    <w:rsid w:val="00150A4F"/>
    <w:rsid w:val="00154CA7"/>
    <w:rsid w:val="00167C31"/>
    <w:rsid w:val="00186D36"/>
    <w:rsid w:val="00187227"/>
    <w:rsid w:val="001A22B6"/>
    <w:rsid w:val="001D1FCF"/>
    <w:rsid w:val="00272093"/>
    <w:rsid w:val="002A491B"/>
    <w:rsid w:val="002A7B69"/>
    <w:rsid w:val="002C6FCB"/>
    <w:rsid w:val="002E0C60"/>
    <w:rsid w:val="002F6B17"/>
    <w:rsid w:val="00353675"/>
    <w:rsid w:val="004208BD"/>
    <w:rsid w:val="00422E35"/>
    <w:rsid w:val="00457E06"/>
    <w:rsid w:val="00494D7F"/>
    <w:rsid w:val="004C56E2"/>
    <w:rsid w:val="00580333"/>
    <w:rsid w:val="00606941"/>
    <w:rsid w:val="00637E9D"/>
    <w:rsid w:val="00650913"/>
    <w:rsid w:val="00674A41"/>
    <w:rsid w:val="006A0ACF"/>
    <w:rsid w:val="006A7A16"/>
    <w:rsid w:val="006B039C"/>
    <w:rsid w:val="00757BD9"/>
    <w:rsid w:val="00761BD4"/>
    <w:rsid w:val="007658C8"/>
    <w:rsid w:val="007740FC"/>
    <w:rsid w:val="007B3191"/>
    <w:rsid w:val="00837583"/>
    <w:rsid w:val="00871E26"/>
    <w:rsid w:val="008C2590"/>
    <w:rsid w:val="008D1B9B"/>
    <w:rsid w:val="0094267A"/>
    <w:rsid w:val="0094396E"/>
    <w:rsid w:val="00953A07"/>
    <w:rsid w:val="0099628F"/>
    <w:rsid w:val="009B3129"/>
    <w:rsid w:val="009B3CC1"/>
    <w:rsid w:val="00A453BB"/>
    <w:rsid w:val="00AC2FDA"/>
    <w:rsid w:val="00AC7250"/>
    <w:rsid w:val="00AD005D"/>
    <w:rsid w:val="00AD7A89"/>
    <w:rsid w:val="00B14857"/>
    <w:rsid w:val="00BE48A1"/>
    <w:rsid w:val="00C172E9"/>
    <w:rsid w:val="00C36B09"/>
    <w:rsid w:val="00C6135D"/>
    <w:rsid w:val="00C638CE"/>
    <w:rsid w:val="00CE4D16"/>
    <w:rsid w:val="00CF3A9A"/>
    <w:rsid w:val="00D31A48"/>
    <w:rsid w:val="00D841AA"/>
    <w:rsid w:val="00D91D67"/>
    <w:rsid w:val="00DC5194"/>
    <w:rsid w:val="00E274E8"/>
    <w:rsid w:val="00E351C7"/>
    <w:rsid w:val="00E356BC"/>
    <w:rsid w:val="00E7724C"/>
    <w:rsid w:val="00ED5BBE"/>
    <w:rsid w:val="00F17CD7"/>
    <w:rsid w:val="00F61186"/>
    <w:rsid w:val="00F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  <w:style w:type="table" w:styleId="Tabela-Siatka">
    <w:name w:val="Table Grid"/>
    <w:basedOn w:val="Standardowy"/>
    <w:uiPriority w:val="39"/>
    <w:rsid w:val="0076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1523-3344-454B-A64D-04A00E0A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2</cp:revision>
  <cp:lastPrinted>2024-07-23T11:39:00Z</cp:lastPrinted>
  <dcterms:created xsi:type="dcterms:W3CDTF">2024-08-22T10:14:00Z</dcterms:created>
  <dcterms:modified xsi:type="dcterms:W3CDTF">2024-08-22T10:14:00Z</dcterms:modified>
</cp:coreProperties>
</file>